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34AE" w14:textId="77777777" w:rsidR="0061121C" w:rsidRPr="0061121C" w:rsidRDefault="0061121C" w:rsidP="0061121C">
      <w:pPr>
        <w:rPr>
          <w:b/>
          <w:bCs/>
          <w:sz w:val="40"/>
          <w:szCs w:val="40"/>
        </w:rPr>
      </w:pPr>
      <w:r w:rsidRPr="0061121C">
        <w:rPr>
          <w:b/>
          <w:bCs/>
          <w:sz w:val="40"/>
          <w:szCs w:val="40"/>
        </w:rPr>
        <w:t>Jonathan Tapson</w:t>
      </w:r>
    </w:p>
    <w:p w14:paraId="30A37C79" w14:textId="77777777" w:rsidR="0061121C" w:rsidRDefault="0061121C">
      <w:pPr>
        <w:rPr>
          <w:b/>
          <w:bCs/>
          <w:sz w:val="28"/>
          <w:szCs w:val="28"/>
        </w:rPr>
      </w:pPr>
      <w:r w:rsidRPr="0061121C">
        <w:rPr>
          <w:b/>
          <w:bCs/>
          <w:sz w:val="28"/>
          <w:szCs w:val="28"/>
        </w:rPr>
        <w:t>Chief Development Officer</w:t>
      </w:r>
    </w:p>
    <w:p w14:paraId="4BB7D3BC" w14:textId="431F23A8" w:rsidR="00ED1CFF" w:rsidRDefault="0061121C" w:rsidP="0061121C">
      <w:r w:rsidRPr="0061121C">
        <w:t>Dr. Jonathan Tapson is a successful academic and entrepreneur in electronics and AI research. He was a tenured professor at multiple universities, before becoming the Executive Director of the MARCS Institute of Brain, Behavior and Development in Western Sydney, Australia. He founded three successful technology companies as spin-outs from his research, and ultimately left academia to become the first CSO of GrAI Matter Labs, subsequently acquired by Snap, Inc. As a serial CTO, he has led several companies from idea to product launch. He has a PhD in Engineering from the University of Cape Town, and Bachelor’s degrees in Theoretical Physics and Electrical Engineering from the same University.</w:t>
      </w:r>
    </w:p>
    <w:sectPr w:rsidR="00ED1C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43EA7" w14:textId="77777777" w:rsidR="00F54CE9" w:rsidRDefault="00F54CE9" w:rsidP="00F46606">
      <w:pPr>
        <w:spacing w:after="0" w:line="240" w:lineRule="auto"/>
      </w:pPr>
      <w:r>
        <w:separator/>
      </w:r>
    </w:p>
  </w:endnote>
  <w:endnote w:type="continuationSeparator" w:id="0">
    <w:p w14:paraId="0E7D5080" w14:textId="77777777" w:rsidR="00F54CE9" w:rsidRDefault="00F54CE9" w:rsidP="00F4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01EAC" w14:textId="77777777" w:rsidR="00F54CE9" w:rsidRDefault="00F54CE9" w:rsidP="00F46606">
      <w:pPr>
        <w:spacing w:after="0" w:line="240" w:lineRule="auto"/>
      </w:pPr>
      <w:r>
        <w:separator/>
      </w:r>
    </w:p>
  </w:footnote>
  <w:footnote w:type="continuationSeparator" w:id="0">
    <w:p w14:paraId="77EFE894" w14:textId="77777777" w:rsidR="00F54CE9" w:rsidRDefault="00F54CE9" w:rsidP="00F4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C4EB" w14:textId="09DF8096" w:rsidR="00F46606" w:rsidRDefault="0020069D">
    <w:pPr>
      <w:pStyle w:val="Header"/>
    </w:pPr>
    <w:r>
      <w:rPr>
        <w:noProof/>
      </w:rPr>
      <w:drawing>
        <wp:anchor distT="0" distB="0" distL="114300" distR="114300" simplePos="0" relativeHeight="251658240" behindDoc="0" locked="0" layoutInCell="1" allowOverlap="1" wp14:anchorId="480C57B2" wp14:editId="09482EA7">
          <wp:simplePos x="0" y="0"/>
          <wp:positionH relativeFrom="page">
            <wp:align>left</wp:align>
          </wp:positionH>
          <wp:positionV relativeFrom="paragraph">
            <wp:posOffset>-457200</wp:posOffset>
          </wp:positionV>
          <wp:extent cx="7755890" cy="1676400"/>
          <wp:effectExtent l="0" t="0" r="0" b="0"/>
          <wp:wrapSquare wrapText="bothSides"/>
          <wp:docPr id="889561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8374" cy="168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9B3"/>
    <w:rsid w:val="000139ED"/>
    <w:rsid w:val="00062FE9"/>
    <w:rsid w:val="001267DD"/>
    <w:rsid w:val="001E3EE3"/>
    <w:rsid w:val="0020069D"/>
    <w:rsid w:val="004129B3"/>
    <w:rsid w:val="005435CF"/>
    <w:rsid w:val="0061121C"/>
    <w:rsid w:val="00672212"/>
    <w:rsid w:val="00743FF8"/>
    <w:rsid w:val="007E124F"/>
    <w:rsid w:val="00802D36"/>
    <w:rsid w:val="008866C2"/>
    <w:rsid w:val="009903C6"/>
    <w:rsid w:val="009A61AB"/>
    <w:rsid w:val="00A33CFA"/>
    <w:rsid w:val="00A37B77"/>
    <w:rsid w:val="00AA4F73"/>
    <w:rsid w:val="00B756B4"/>
    <w:rsid w:val="00C82DD7"/>
    <w:rsid w:val="00ED1CFF"/>
    <w:rsid w:val="00F46606"/>
    <w:rsid w:val="00F54CE9"/>
    <w:rsid w:val="00F55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C4724"/>
  <w15:chartTrackingRefBased/>
  <w15:docId w15:val="{FB4B356A-912D-4ECD-BD72-AAD0A774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D36"/>
  </w:style>
  <w:style w:type="paragraph" w:styleId="Heading1">
    <w:name w:val="heading 1"/>
    <w:basedOn w:val="Normal"/>
    <w:next w:val="Normal"/>
    <w:link w:val="Heading1Char"/>
    <w:uiPriority w:val="9"/>
    <w:qFormat/>
    <w:rsid w:val="004129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29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29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29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29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2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9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29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29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29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29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2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9B3"/>
    <w:rPr>
      <w:rFonts w:eastAsiaTheme="majorEastAsia" w:cstheme="majorBidi"/>
      <w:color w:val="272727" w:themeColor="text1" w:themeTint="D8"/>
    </w:rPr>
  </w:style>
  <w:style w:type="paragraph" w:styleId="Title">
    <w:name w:val="Title"/>
    <w:basedOn w:val="Normal"/>
    <w:next w:val="Normal"/>
    <w:link w:val="TitleChar"/>
    <w:uiPriority w:val="10"/>
    <w:qFormat/>
    <w:rsid w:val="00412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9B3"/>
    <w:pPr>
      <w:spacing w:before="160"/>
      <w:jc w:val="center"/>
    </w:pPr>
    <w:rPr>
      <w:i/>
      <w:iCs/>
      <w:color w:val="404040" w:themeColor="text1" w:themeTint="BF"/>
    </w:rPr>
  </w:style>
  <w:style w:type="character" w:customStyle="1" w:styleId="QuoteChar">
    <w:name w:val="Quote Char"/>
    <w:basedOn w:val="DefaultParagraphFont"/>
    <w:link w:val="Quote"/>
    <w:uiPriority w:val="29"/>
    <w:rsid w:val="004129B3"/>
    <w:rPr>
      <w:i/>
      <w:iCs/>
      <w:color w:val="404040" w:themeColor="text1" w:themeTint="BF"/>
    </w:rPr>
  </w:style>
  <w:style w:type="paragraph" w:styleId="ListParagraph">
    <w:name w:val="List Paragraph"/>
    <w:basedOn w:val="Normal"/>
    <w:uiPriority w:val="34"/>
    <w:qFormat/>
    <w:rsid w:val="004129B3"/>
    <w:pPr>
      <w:ind w:left="720"/>
      <w:contextualSpacing/>
    </w:pPr>
  </w:style>
  <w:style w:type="character" w:styleId="IntenseEmphasis">
    <w:name w:val="Intense Emphasis"/>
    <w:basedOn w:val="DefaultParagraphFont"/>
    <w:uiPriority w:val="21"/>
    <w:qFormat/>
    <w:rsid w:val="004129B3"/>
    <w:rPr>
      <w:i/>
      <w:iCs/>
      <w:color w:val="2F5496" w:themeColor="accent1" w:themeShade="BF"/>
    </w:rPr>
  </w:style>
  <w:style w:type="paragraph" w:styleId="IntenseQuote">
    <w:name w:val="Intense Quote"/>
    <w:basedOn w:val="Normal"/>
    <w:next w:val="Normal"/>
    <w:link w:val="IntenseQuoteChar"/>
    <w:uiPriority w:val="30"/>
    <w:qFormat/>
    <w:rsid w:val="00412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29B3"/>
    <w:rPr>
      <w:i/>
      <w:iCs/>
      <w:color w:val="2F5496" w:themeColor="accent1" w:themeShade="BF"/>
    </w:rPr>
  </w:style>
  <w:style w:type="character" w:styleId="IntenseReference">
    <w:name w:val="Intense Reference"/>
    <w:basedOn w:val="DefaultParagraphFont"/>
    <w:uiPriority w:val="32"/>
    <w:qFormat/>
    <w:rsid w:val="004129B3"/>
    <w:rPr>
      <w:b/>
      <w:bCs/>
      <w:smallCaps/>
      <w:color w:val="2F5496" w:themeColor="accent1" w:themeShade="BF"/>
      <w:spacing w:val="5"/>
    </w:rPr>
  </w:style>
  <w:style w:type="paragraph" w:styleId="Header">
    <w:name w:val="header"/>
    <w:basedOn w:val="Normal"/>
    <w:link w:val="HeaderChar"/>
    <w:uiPriority w:val="99"/>
    <w:unhideWhenUsed/>
    <w:rsid w:val="00F46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606"/>
  </w:style>
  <w:style w:type="paragraph" w:styleId="Footer">
    <w:name w:val="footer"/>
    <w:basedOn w:val="Normal"/>
    <w:link w:val="FooterChar"/>
    <w:uiPriority w:val="99"/>
    <w:unhideWhenUsed/>
    <w:rsid w:val="00F46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 julie</dc:creator>
  <cp:keywords/>
  <dc:description/>
  <cp:lastModifiedBy>tech julie</cp:lastModifiedBy>
  <cp:revision>7</cp:revision>
  <dcterms:created xsi:type="dcterms:W3CDTF">2025-06-12T14:16:00Z</dcterms:created>
  <dcterms:modified xsi:type="dcterms:W3CDTF">2026-09-14T13:40:00Z</dcterms:modified>
</cp:coreProperties>
</file>